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0D" w:rsidRPr="00A0780D" w:rsidRDefault="00A0780D" w:rsidP="00A0780D">
      <w:pPr>
        <w:rPr>
          <w:rFonts w:ascii="Times New Roman" w:hAnsi="Times New Roman"/>
          <w:b/>
          <w:sz w:val="28"/>
          <w:szCs w:val="24"/>
        </w:rPr>
      </w:pPr>
    </w:p>
    <w:p w:rsidR="00A0780D" w:rsidRDefault="00A0780D" w:rsidP="00A0780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A0780D">
        <w:rPr>
          <w:rFonts w:ascii="Times New Roman" w:hAnsi="Times New Roman"/>
          <w:b/>
          <w:bCs/>
          <w:sz w:val="28"/>
          <w:szCs w:val="24"/>
        </w:rPr>
        <w:t>Wykaz miejscowości i długości tras oraz liczba przewożonych</w:t>
      </w:r>
    </w:p>
    <w:p w:rsidR="00A0780D" w:rsidRDefault="00A0780D" w:rsidP="00A0780D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A0780D">
        <w:rPr>
          <w:rFonts w:ascii="Times New Roman" w:hAnsi="Times New Roman"/>
          <w:b/>
          <w:bCs/>
          <w:sz w:val="28"/>
          <w:szCs w:val="24"/>
        </w:rPr>
        <w:t>dzieci do szkół.</w:t>
      </w:r>
    </w:p>
    <w:p w:rsidR="00A0780D" w:rsidRPr="00A0780D" w:rsidRDefault="00A0780D" w:rsidP="00A0780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0780D" w:rsidRPr="00A0780D" w:rsidRDefault="00A0780D" w:rsidP="00A0780D">
      <w:pPr>
        <w:pStyle w:val="Akapitzlist"/>
        <w:numPr>
          <w:ilvl w:val="0"/>
          <w:numId w:val="2"/>
        </w:numPr>
        <w:ind w:left="142" w:hanging="426"/>
        <w:rPr>
          <w:rFonts w:ascii="Times New Roman" w:hAnsi="Times New Roman"/>
          <w:b/>
          <w:sz w:val="24"/>
          <w:szCs w:val="24"/>
        </w:rPr>
      </w:pPr>
      <w:r w:rsidRPr="00A0780D">
        <w:rPr>
          <w:rFonts w:ascii="Times New Roman" w:hAnsi="Times New Roman"/>
          <w:b/>
          <w:sz w:val="24"/>
          <w:szCs w:val="24"/>
        </w:rPr>
        <w:t>Zestawienie szacunkowej liczby dzieci objętych usługą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780D">
        <w:rPr>
          <w:rFonts w:ascii="Times New Roman" w:hAnsi="Times New Roman"/>
          <w:b/>
          <w:sz w:val="24"/>
          <w:szCs w:val="24"/>
        </w:rPr>
        <w:t>wraz z odległościami od szkoły.</w:t>
      </w:r>
    </w:p>
    <w:p w:rsidR="00A0780D" w:rsidRPr="00164A34" w:rsidRDefault="00A0780D" w:rsidP="00A078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88"/>
        <w:gridCol w:w="2143"/>
        <w:gridCol w:w="1984"/>
        <w:gridCol w:w="1894"/>
      </w:tblGrid>
      <w:tr w:rsidR="00A0780D" w:rsidRPr="00164A34" w:rsidTr="00360A1D">
        <w:tc>
          <w:tcPr>
            <w:tcW w:w="706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Lokalizacja szkoły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miejs</w:t>
            </w:r>
            <w:bookmarkStart w:id="0" w:name="_GoBack"/>
            <w:bookmarkEnd w:id="0"/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cowość</w:t>
            </w:r>
          </w:p>
        </w:tc>
        <w:tc>
          <w:tcPr>
            <w:tcW w:w="1984" w:type="dxa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Liczba dzieci                 w roku szkolnym</w:t>
            </w:r>
          </w:p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2019/2020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0780D" w:rsidRPr="00164A34" w:rsidRDefault="00A0780D" w:rsidP="00360A1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i/>
                <w:sz w:val="24"/>
                <w:szCs w:val="24"/>
              </w:rPr>
              <w:t>Odległość                 od szkoły (km)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Długowola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Nowa Długowola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Józefów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Broniszew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Romanów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Bądków Kolonia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Bądków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Jakubów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Lekarcice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 xml:space="preserve">Olszew 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Olszamy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Goszczyn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Piekarty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Lisów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0D" w:rsidRPr="00164A34" w:rsidTr="0041447E"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Modrzewina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0D" w:rsidRPr="00164A34" w:rsidTr="0041447E">
        <w:trPr>
          <w:trHeight w:val="70"/>
        </w:trPr>
        <w:tc>
          <w:tcPr>
            <w:tcW w:w="706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88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Sielec PSP</w:t>
            </w:r>
          </w:p>
        </w:tc>
        <w:tc>
          <w:tcPr>
            <w:tcW w:w="2143" w:type="dxa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Rykały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0D" w:rsidRPr="00164A34" w:rsidTr="0041447E">
        <w:trPr>
          <w:trHeight w:val="70"/>
        </w:trPr>
        <w:tc>
          <w:tcPr>
            <w:tcW w:w="4537" w:type="dxa"/>
            <w:gridSpan w:val="3"/>
            <w:shd w:val="clear" w:color="auto" w:fill="auto"/>
          </w:tcPr>
          <w:p w:rsidR="00A0780D" w:rsidRPr="00164A34" w:rsidRDefault="00A0780D" w:rsidP="004144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A34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2AA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894" w:type="dxa"/>
            <w:shd w:val="clear" w:color="auto" w:fill="auto"/>
          </w:tcPr>
          <w:p w:rsidR="00A0780D" w:rsidRPr="007E32AA" w:rsidRDefault="00A0780D" w:rsidP="00414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780D" w:rsidRDefault="00A0780D" w:rsidP="00A0780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A0780D" w:rsidRPr="00A0780D" w:rsidRDefault="00A0780D" w:rsidP="00A0780D">
      <w:pPr>
        <w:pStyle w:val="Akapitzlist"/>
        <w:numPr>
          <w:ilvl w:val="0"/>
          <w:numId w:val="2"/>
        </w:numPr>
        <w:spacing w:before="120"/>
        <w:ind w:left="142" w:hanging="426"/>
        <w:rPr>
          <w:rFonts w:ascii="Times New Roman" w:hAnsi="Times New Roman"/>
          <w:sz w:val="24"/>
          <w:szCs w:val="24"/>
        </w:rPr>
      </w:pPr>
      <w:r w:rsidRPr="00A0780D">
        <w:rPr>
          <w:rFonts w:ascii="Times New Roman" w:hAnsi="Times New Roman"/>
          <w:b/>
          <w:sz w:val="24"/>
          <w:szCs w:val="24"/>
        </w:rPr>
        <w:t>Rozkład jazdy autobusów w roku szkolnym 2019/2020 (Zamawiający zastrzega sobie możliwość zmian w poniższym rozkładzie jazdy).</w:t>
      </w:r>
    </w:p>
    <w:p w:rsidR="00A0780D" w:rsidRDefault="00A0780D" w:rsidP="00A0780D">
      <w:pPr>
        <w:rPr>
          <w:rFonts w:ascii="Times New Roman" w:hAnsi="Times New Roman"/>
          <w:b/>
          <w:sz w:val="24"/>
          <w:szCs w:val="24"/>
        </w:rPr>
      </w:pPr>
    </w:p>
    <w:p w:rsidR="00A0780D" w:rsidRPr="00A0780D" w:rsidRDefault="00A0780D" w:rsidP="00A0780D">
      <w:pPr>
        <w:rPr>
          <w:rFonts w:ascii="Times New Roman" w:hAnsi="Times New Roman"/>
          <w:b/>
          <w:sz w:val="24"/>
          <w:szCs w:val="24"/>
          <w:u w:val="single"/>
        </w:rPr>
      </w:pPr>
      <w:r w:rsidRPr="00B72A23">
        <w:rPr>
          <w:rFonts w:ascii="Times New Roman" w:hAnsi="Times New Roman"/>
          <w:b/>
          <w:sz w:val="24"/>
          <w:szCs w:val="24"/>
          <w:u w:val="single"/>
        </w:rPr>
        <w:t>PRZYWOZY -  PSP GOSZCZYN</w:t>
      </w:r>
    </w:p>
    <w:p w:rsidR="00A0780D" w:rsidRPr="00012E56" w:rsidRDefault="00A0780D" w:rsidP="00A078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Autobus nr 1, </w:t>
      </w:r>
    </w:p>
    <w:p w:rsidR="00A0780D" w:rsidRPr="002854C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>Kurs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</w:tblGrid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06:53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06:55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07:03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07:05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07:15</w:t>
            </w:r>
          </w:p>
        </w:tc>
      </w:tr>
    </w:tbl>
    <w:p w:rsidR="00A0780D" w:rsidRPr="002854CA" w:rsidRDefault="00A0780D" w:rsidP="00A0780D">
      <w:pPr>
        <w:rPr>
          <w:rFonts w:ascii="Times New Roman" w:hAnsi="Times New Roman"/>
          <w:sz w:val="24"/>
          <w:szCs w:val="24"/>
        </w:rPr>
      </w:pPr>
    </w:p>
    <w:p w:rsidR="00A0780D" w:rsidRPr="002854C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</w:tblGrid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07:21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Romanów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07:26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07:34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Jakubów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07:38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lang w:eastAsia="pl-PL"/>
              </w:rPr>
              <w:t>Bądkó</w:t>
            </w: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w  (remiza)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07:40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Zachodni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07:42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przy drodze G-K (Kapliczka)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07:46</w:t>
            </w:r>
          </w:p>
        </w:tc>
      </w:tr>
      <w:tr w:rsidR="00A0780D" w:rsidRPr="002854CA" w:rsidTr="0041447E">
        <w:tc>
          <w:tcPr>
            <w:tcW w:w="82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07:50</w:t>
            </w:r>
          </w:p>
        </w:tc>
      </w:tr>
    </w:tbl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Pr="002854CA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Autobus nr 2</w:t>
      </w:r>
    </w:p>
    <w:p w:rsidR="00A0780D" w:rsidRPr="002854CA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Kurs 3</w:t>
      </w:r>
    </w:p>
    <w:tbl>
      <w:tblPr>
        <w:tblW w:w="3747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185"/>
        <w:gridCol w:w="1984"/>
      </w:tblGrid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07:15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Nowa Długowola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07:20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(k. sklepu)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07:23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"Borowa Karczma”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07:26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07:29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07:31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center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07:41</w:t>
            </w:r>
          </w:p>
        </w:tc>
      </w:tr>
    </w:tbl>
    <w:p w:rsidR="00A0780D" w:rsidRPr="002854CA" w:rsidRDefault="00A0780D" w:rsidP="00A0780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95"/>
        <w:gridCol w:w="2598"/>
        <w:gridCol w:w="1062"/>
        <w:gridCol w:w="405"/>
        <w:gridCol w:w="455"/>
        <w:gridCol w:w="960"/>
        <w:gridCol w:w="222"/>
        <w:gridCol w:w="138"/>
        <w:gridCol w:w="875"/>
        <w:gridCol w:w="960"/>
        <w:gridCol w:w="960"/>
      </w:tblGrid>
      <w:tr w:rsidR="00A0780D" w:rsidRPr="00FA4523" w:rsidTr="0041447E">
        <w:trPr>
          <w:gridAfter w:val="7"/>
          <w:wAfter w:w="4570" w:type="dxa"/>
          <w:trHeight w:val="402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80D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PRZYWOZY – PSP SIELEC</w:t>
            </w:r>
          </w:p>
          <w:p w:rsidR="00A0780D" w:rsidRPr="00E003AA" w:rsidRDefault="00A0780D" w:rsidP="0041447E">
            <w:pPr>
              <w:widowControl/>
              <w:suppressAutoHyphens w:val="0"/>
              <w:autoSpaceDE/>
              <w:jc w:val="center"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Autobus nr 3</w:t>
            </w:r>
          </w:p>
          <w:p w:rsidR="00A0780D" w:rsidRPr="00E003A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45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Kurs 1 </w:t>
            </w: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Lisów I</w:t>
            </w:r>
          </w:p>
        </w:tc>
        <w:tc>
          <w:tcPr>
            <w:tcW w:w="146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07:28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Lisów II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07:29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Rykały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07:33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Szkoła Sielec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07:38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Modrzewina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07:40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trHeight w:val="300"/>
        </w:trPr>
        <w:tc>
          <w:tcPr>
            <w:tcW w:w="3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Szkoła Sielec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A4523">
              <w:rPr>
                <w:rFonts w:ascii="Times New Roman" w:eastAsia="Times New Roman" w:hAnsi="Times New Roman"/>
                <w:color w:val="000000"/>
                <w:lang w:eastAsia="pl-PL"/>
              </w:rPr>
              <w:t>07:50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0780D" w:rsidRPr="00FA4523" w:rsidTr="0041447E">
        <w:trPr>
          <w:gridAfter w:val="3"/>
          <w:wAfter w:w="2795" w:type="dxa"/>
          <w:trHeight w:val="28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FA4523" w:rsidRDefault="00A0780D" w:rsidP="0041447E">
            <w:pPr>
              <w:widowControl/>
              <w:suppressAutoHyphens w:val="0"/>
              <w:autoSpaceDE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A0780D" w:rsidRPr="002854CA" w:rsidRDefault="00A0780D" w:rsidP="00A0780D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0780D" w:rsidRPr="00E003AA" w:rsidRDefault="00A0780D" w:rsidP="00A0780D">
      <w:pPr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772141">
        <w:rPr>
          <w:rFonts w:ascii="Times New Roman" w:hAnsi="Times New Roman"/>
          <w:b/>
          <w:sz w:val="28"/>
          <w:szCs w:val="28"/>
          <w:u w:val="single"/>
          <w:lang w:eastAsia="pl-PL"/>
        </w:rPr>
        <w:t>ODWOZY UCZNIÓW DO DOMU</w:t>
      </w:r>
    </w:p>
    <w:p w:rsidR="00A0780D" w:rsidRDefault="00A0780D" w:rsidP="00A0780D">
      <w:pPr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B72A23">
        <w:rPr>
          <w:rFonts w:ascii="Times New Roman" w:hAnsi="Times New Roman"/>
          <w:b/>
          <w:sz w:val="28"/>
          <w:szCs w:val="28"/>
          <w:u w:val="single"/>
          <w:lang w:eastAsia="pl-PL"/>
        </w:rPr>
        <w:t>PSP GOSZCZYN</w:t>
      </w:r>
    </w:p>
    <w:p w:rsidR="00A0780D" w:rsidRDefault="00A0780D" w:rsidP="00A0780D">
      <w:pPr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 </w:t>
      </w:r>
    </w:p>
    <w:p w:rsidR="00A0780D" w:rsidRPr="002854CA" w:rsidRDefault="00A0780D" w:rsidP="00A0780D">
      <w:pPr>
        <w:jc w:val="center"/>
        <w:rPr>
          <w:rFonts w:ascii="Times New Roman" w:hAnsi="Times New Roman"/>
          <w:b/>
          <w:sz w:val="24"/>
          <w:szCs w:val="24"/>
        </w:rPr>
      </w:pPr>
      <w:r w:rsidRPr="00B72A23">
        <w:rPr>
          <w:rFonts w:ascii="Times New Roman" w:hAnsi="Times New Roman"/>
          <w:b/>
          <w:sz w:val="24"/>
          <w:szCs w:val="24"/>
          <w:lang w:eastAsia="pl-PL"/>
        </w:rPr>
        <w:t>Autobus nr 1</w:t>
      </w:r>
    </w:p>
    <w:p w:rsidR="00A0780D" w:rsidRPr="00E003A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>Kurs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094"/>
        <w:gridCol w:w="1418"/>
      </w:tblGrid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13:40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13:43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13:46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"Borowa Karczma"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13:48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Józefów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13:50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13:54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14:04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14:06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14:09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10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14:13</w:t>
            </w:r>
          </w:p>
        </w:tc>
      </w:tr>
      <w:tr w:rsidR="00A0780D" w:rsidRPr="002854CA" w:rsidTr="0041447E">
        <w:tc>
          <w:tcPr>
            <w:tcW w:w="416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11</w:t>
            </w:r>
          </w:p>
        </w:tc>
        <w:tc>
          <w:tcPr>
            <w:tcW w:w="309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14:18</w:t>
            </w:r>
          </w:p>
        </w:tc>
      </w:tr>
    </w:tbl>
    <w:p w:rsidR="00A0780D" w:rsidRDefault="00A0780D" w:rsidP="00A0780D">
      <w:pPr>
        <w:rPr>
          <w:rFonts w:ascii="Times New Roman" w:hAnsi="Times New Roman"/>
          <w:b/>
          <w:sz w:val="24"/>
          <w:szCs w:val="24"/>
        </w:rPr>
      </w:pPr>
    </w:p>
    <w:p w:rsidR="00A0780D" w:rsidRPr="00E003AA" w:rsidRDefault="00A0780D" w:rsidP="00A0780D">
      <w:pPr>
        <w:rPr>
          <w:rFonts w:ascii="Times New Roman" w:hAnsi="Times New Roman"/>
          <w:b/>
          <w:sz w:val="24"/>
          <w:szCs w:val="24"/>
        </w:rPr>
      </w:pPr>
      <w:r w:rsidRPr="002854CA">
        <w:rPr>
          <w:rFonts w:ascii="Times New Roman" w:hAnsi="Times New Roman"/>
          <w:b/>
          <w:sz w:val="24"/>
          <w:szCs w:val="24"/>
        </w:rPr>
        <w:t xml:space="preserve">Kurs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276"/>
      </w:tblGrid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15:15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Romanów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15:19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15:21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Olszew 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15:23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Jakubów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15:25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(remiza)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15:31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Zachodni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15:33</w:t>
            </w:r>
          </w:p>
        </w:tc>
      </w:tr>
      <w:tr w:rsidR="00A0780D" w:rsidRPr="002854CA" w:rsidTr="0041447E"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Bądków przy drodze G-K (Kapliczka)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15:35</w:t>
            </w:r>
          </w:p>
        </w:tc>
      </w:tr>
      <w:tr w:rsidR="00A0780D" w:rsidRPr="002854CA" w:rsidTr="0041447E">
        <w:trPr>
          <w:trHeight w:val="70"/>
        </w:trPr>
        <w:tc>
          <w:tcPr>
            <w:tcW w:w="534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 </w:t>
            </w:r>
            <w:r>
              <w:rPr>
                <w:rFonts w:ascii="Inherit" w:eastAsia="Times New Roman" w:hAnsi="Inherit"/>
                <w:color w:val="000000"/>
                <w:lang w:eastAsia="pl-PL"/>
              </w:rPr>
              <w:t>15:40</w:t>
            </w:r>
          </w:p>
        </w:tc>
      </w:tr>
    </w:tbl>
    <w:p w:rsidR="00A0780D" w:rsidRDefault="00A0780D" w:rsidP="00A0780D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Autobus nr 2</w:t>
      </w:r>
    </w:p>
    <w:p w:rsidR="00A0780D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Kurs 3</w:t>
      </w:r>
    </w:p>
    <w:tbl>
      <w:tblPr>
        <w:tblpPr w:leftFromText="45" w:rightFromText="45" w:bottomFromText="200" w:vertAnchor="text"/>
        <w:tblW w:w="28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545"/>
        <w:gridCol w:w="1276"/>
      </w:tblGrid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15:15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2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Piekarty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15:19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3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Lekarcice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15:21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4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 (przy wiadukcie)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5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Broniszew II (remiza)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15:28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6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Olszamy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15:33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7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 xml:space="preserve">Józefów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8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Józefów „Borowa Karczma”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15:38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9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15:42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10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Długowola II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15:45</w:t>
            </w:r>
          </w:p>
        </w:tc>
      </w:tr>
      <w:tr w:rsidR="00A0780D" w:rsidRPr="002854CA" w:rsidTr="0041447E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11</w:t>
            </w:r>
          </w:p>
        </w:tc>
        <w:tc>
          <w:tcPr>
            <w:tcW w:w="3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Szkoła Goszczyn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80D" w:rsidRPr="00956F02" w:rsidRDefault="00A0780D" w:rsidP="0041447E">
            <w:pPr>
              <w:jc w:val="right"/>
              <w:rPr>
                <w:rFonts w:ascii="Inherit" w:eastAsia="Times New Roman" w:hAnsi="Inherit"/>
                <w:color w:val="000000"/>
                <w:lang w:eastAsia="pl-PL"/>
              </w:rPr>
            </w:pPr>
            <w:r w:rsidRPr="00956F02">
              <w:rPr>
                <w:rFonts w:ascii="Inherit" w:eastAsia="Times New Roman" w:hAnsi="Inherit"/>
                <w:color w:val="000000"/>
                <w:lang w:eastAsia="pl-PL"/>
              </w:rPr>
              <w:t>15:50</w:t>
            </w:r>
          </w:p>
        </w:tc>
      </w:tr>
    </w:tbl>
    <w:p w:rsidR="00A0780D" w:rsidRPr="00120DE2" w:rsidRDefault="00A0780D" w:rsidP="00A0780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p w:rsidR="00A0780D" w:rsidRPr="0000071A" w:rsidRDefault="00A0780D" w:rsidP="00A0780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Default="00A0780D" w:rsidP="00A0780D">
      <w:pPr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B72A23">
        <w:rPr>
          <w:rFonts w:ascii="Times New Roman" w:eastAsia="Calibri" w:hAnsi="Times New Roman"/>
          <w:b/>
          <w:sz w:val="28"/>
          <w:szCs w:val="28"/>
          <w:u w:val="single"/>
        </w:rPr>
        <w:t>PSP SIELEC</w:t>
      </w:r>
    </w:p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A0780D" w:rsidRPr="0000071A" w:rsidRDefault="00A0780D" w:rsidP="00A0780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B72A23">
        <w:rPr>
          <w:rFonts w:ascii="Times New Roman" w:eastAsia="Calibri" w:hAnsi="Times New Roman"/>
          <w:b/>
          <w:sz w:val="24"/>
          <w:szCs w:val="24"/>
        </w:rPr>
        <w:t>Autobus nr 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598"/>
        <w:gridCol w:w="900"/>
        <w:gridCol w:w="2204"/>
        <w:gridCol w:w="1013"/>
        <w:gridCol w:w="960"/>
        <w:gridCol w:w="960"/>
      </w:tblGrid>
      <w:tr w:rsidR="00A0780D" w:rsidRPr="0000071A" w:rsidTr="0041447E">
        <w:trPr>
          <w:trHeight w:val="402"/>
        </w:trPr>
        <w:tc>
          <w:tcPr>
            <w:tcW w:w="38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A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Kurs 1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12:45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Modrzewina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12:50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12:55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Rykały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13:06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13:07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0780D" w:rsidRDefault="00A0780D" w:rsidP="00A0780D">
      <w:pPr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2598"/>
        <w:gridCol w:w="900"/>
        <w:gridCol w:w="2204"/>
        <w:gridCol w:w="1013"/>
        <w:gridCol w:w="960"/>
        <w:gridCol w:w="960"/>
      </w:tblGrid>
      <w:tr w:rsidR="00A0780D" w:rsidRPr="0000071A" w:rsidTr="0041447E">
        <w:trPr>
          <w:trHeight w:val="402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>Kurs 2</w:t>
            </w:r>
            <w:r w:rsidRPr="00B72A23">
              <w:rPr>
                <w:rFonts w:ascii="Inherit" w:eastAsia="Times New Roman" w:hAnsi="Inherit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Modrzewina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15:20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Szkoła Sielec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Rykały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</w:t>
            </w: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  <w:tr w:rsidR="00A0780D" w:rsidRPr="0000071A" w:rsidTr="0041447E">
        <w:trPr>
          <w:trHeight w:val="300"/>
        </w:trPr>
        <w:tc>
          <w:tcPr>
            <w:tcW w:w="3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Lisów 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jc w:val="right"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15:3</w:t>
            </w:r>
            <w:r w:rsidRPr="0000071A"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80D" w:rsidRPr="0000071A" w:rsidRDefault="00A0780D" w:rsidP="0041447E">
            <w:pPr>
              <w:widowControl/>
              <w:suppressAutoHyphens w:val="0"/>
              <w:autoSpaceDE/>
              <w:rPr>
                <w:rFonts w:ascii="Inherit" w:eastAsia="Times New Roman" w:hAnsi="Inherit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A0780D" w:rsidRPr="0000071A" w:rsidRDefault="00A0780D" w:rsidP="00A0780D">
      <w:pPr>
        <w:rPr>
          <w:rFonts w:ascii="Times New Roman" w:eastAsia="Calibri" w:hAnsi="Times New Roman"/>
          <w:b/>
          <w:sz w:val="28"/>
          <w:szCs w:val="28"/>
        </w:rPr>
      </w:pPr>
    </w:p>
    <w:p w:rsidR="007B060A" w:rsidRDefault="00603C0B"/>
    <w:sectPr w:rsidR="007B06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0B" w:rsidRDefault="00603C0B" w:rsidP="00A0780D">
      <w:r>
        <w:separator/>
      </w:r>
    </w:p>
  </w:endnote>
  <w:endnote w:type="continuationSeparator" w:id="0">
    <w:p w:rsidR="00603C0B" w:rsidRDefault="00603C0B" w:rsidP="00A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0B" w:rsidRDefault="00603C0B" w:rsidP="00A0780D">
      <w:r>
        <w:separator/>
      </w:r>
    </w:p>
  </w:footnote>
  <w:footnote w:type="continuationSeparator" w:id="0">
    <w:p w:rsidR="00603C0B" w:rsidRDefault="00603C0B" w:rsidP="00A0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0D" w:rsidRPr="00A0780D" w:rsidRDefault="00A0780D" w:rsidP="00A0780D">
    <w:pPr>
      <w:pStyle w:val="Nagwek"/>
      <w:jc w:val="right"/>
      <w:rPr>
        <w:rFonts w:ascii="Times New Roman" w:hAnsi="Times New Roman"/>
        <w:sz w:val="24"/>
      </w:rPr>
    </w:pPr>
    <w:r w:rsidRPr="00A0780D">
      <w:rPr>
        <w:rFonts w:ascii="Times New Roman" w:hAnsi="Times New Roman"/>
        <w:sz w:val="24"/>
      </w:rPr>
      <w:t>Załącznik nr 1 do umowy nr ZP.271.7.2019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1F23"/>
    <w:multiLevelType w:val="hybridMultilevel"/>
    <w:tmpl w:val="8946C200"/>
    <w:lvl w:ilvl="0" w:tplc="1E7A6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CFA"/>
    <w:multiLevelType w:val="hybridMultilevel"/>
    <w:tmpl w:val="A7923D1E"/>
    <w:lvl w:ilvl="0" w:tplc="1F067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D"/>
    <w:rsid w:val="001364B5"/>
    <w:rsid w:val="00360A1D"/>
    <w:rsid w:val="00603C0B"/>
    <w:rsid w:val="008D4493"/>
    <w:rsid w:val="00A0780D"/>
    <w:rsid w:val="00C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Bezodstpw">
    <w:name w:val="No Spacing"/>
    <w:uiPriority w:val="1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8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80D"/>
    <w:rPr>
      <w:rFonts w:ascii="Arial" w:eastAsia="Arial" w:hAnsi="Arial" w:cs="Times New Roman"/>
      <w:sz w:val="20"/>
      <w:szCs w:val="20"/>
    </w:rPr>
  </w:style>
  <w:style w:type="paragraph" w:styleId="Bezodstpw">
    <w:name w:val="No Spacing"/>
    <w:uiPriority w:val="1"/>
    <w:qFormat/>
    <w:rsid w:val="00A0780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Senator</dc:creator>
  <cp:lastModifiedBy>Marta Senator</cp:lastModifiedBy>
  <cp:revision>3</cp:revision>
  <dcterms:created xsi:type="dcterms:W3CDTF">2019-07-10T10:27:00Z</dcterms:created>
  <dcterms:modified xsi:type="dcterms:W3CDTF">2019-07-15T07:59:00Z</dcterms:modified>
</cp:coreProperties>
</file>